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5A466E21" w:rsidR="0009753A" w:rsidRPr="00EF375B" w:rsidRDefault="000107EB" w:rsidP="00E96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Kraj Vysočina, </w:t>
            </w:r>
            <w:r>
              <w:rPr>
                <w:rFonts w:ascii="Times New Roman" w:hAnsi="Times New Roman" w:cs="Times New Roman"/>
              </w:rPr>
              <w:br/>
              <w:t>Tolstého 1455/2, 586 01 Jihlava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FE896E3" w:rsidR="0009753A" w:rsidRPr="000107E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107E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107EB">
              <w:rPr>
                <w:rFonts w:ascii="Times New Roman" w:hAnsi="Times New Roman" w:cs="Times New Roman"/>
                <w:b/>
              </w:rPr>
              <w:t xml:space="preserve"> č. </w:t>
            </w:r>
            <w:r w:rsidR="002A0FC6">
              <w:rPr>
                <w:rFonts w:ascii="Times New Roman" w:hAnsi="Times New Roman" w:cs="Times New Roman"/>
                <w:b/>
              </w:rPr>
              <w:t>290</w:t>
            </w:r>
            <w:r w:rsidR="00510EBF">
              <w:rPr>
                <w:rFonts w:ascii="Times New Roman" w:hAnsi="Times New Roman" w:cs="Times New Roman"/>
                <w:b/>
              </w:rPr>
              <w:t>089</w:t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7EB">
              <w:rPr>
                <w:rFonts w:ascii="Times New Roman" w:hAnsi="Times New Roman" w:cs="Times New Roman"/>
              </w:rPr>
              <w:instrText xml:space="preserve"> FORMCHECKBOX </w:instrText>
            </w:r>
            <w:r w:rsidRPr="000107EB">
              <w:rPr>
                <w:rFonts w:ascii="Times New Roman" w:hAnsi="Times New Roman" w:cs="Times New Roman"/>
              </w:rPr>
            </w:r>
            <w:r w:rsidRPr="000107EB">
              <w:rPr>
                <w:rFonts w:ascii="Times New Roman" w:hAnsi="Times New Roman" w:cs="Times New Roman"/>
              </w:rPr>
              <w:fldChar w:fldCharType="separate"/>
            </w:r>
            <w:r w:rsidRPr="000107E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CB801A1" w:rsidR="0009753A" w:rsidRPr="000107E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07E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>Finanční úřad pro Kraj Vysočina</w:t>
            </w:r>
          </w:p>
          <w:p w14:paraId="1466C273" w14:textId="3D71635F" w:rsidR="0009753A" w:rsidRPr="000107E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07EB">
              <w:rPr>
                <w:rFonts w:ascii="Times New Roman" w:hAnsi="Times New Roman" w:cs="Times New Roman"/>
                <w:b/>
                <w:bCs/>
              </w:rPr>
              <w:t>v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> </w:t>
            </w:r>
            <w:r w:rsidRPr="000107EB">
              <w:rPr>
                <w:rFonts w:ascii="Times New Roman" w:hAnsi="Times New Roman" w:cs="Times New Roman"/>
                <w:b/>
                <w:bCs/>
              </w:rPr>
              <w:t>Sekci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D48C7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453E6D39" w14:textId="3C7CFF57" w:rsidR="0009753A" w:rsidRPr="000107E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07EB">
              <w:rPr>
                <w:rFonts w:ascii="Times New Roman" w:hAnsi="Times New Roman" w:cs="Times New Roman"/>
                <w:b/>
                <w:bCs/>
              </w:rPr>
              <w:t>v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> </w:t>
            </w:r>
            <w:r w:rsidRPr="000107EB">
              <w:rPr>
                <w:rFonts w:ascii="Times New Roman" w:hAnsi="Times New Roman" w:cs="Times New Roman"/>
                <w:b/>
                <w:bCs/>
              </w:rPr>
              <w:t>Odboru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D48C7">
              <w:rPr>
                <w:rFonts w:ascii="Times New Roman" w:hAnsi="Times New Roman" w:cs="Times New Roman"/>
                <w:b/>
                <w:bCs/>
              </w:rPr>
              <w:t>metodiky a výkonu daní</w:t>
            </w:r>
          </w:p>
          <w:p w14:paraId="56380D5E" w14:textId="2DA09105" w:rsidR="0009753A" w:rsidRPr="000107E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07E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10EBF">
              <w:rPr>
                <w:rFonts w:ascii="Times New Roman" w:hAnsi="Times New Roman" w:cs="Times New Roman"/>
                <w:b/>
                <w:bCs/>
              </w:rPr>
              <w:t>daňového procesu</w:t>
            </w:r>
          </w:p>
          <w:p w14:paraId="151CF8C9" w14:textId="65F871A5" w:rsidR="005C6307" w:rsidRPr="000107EB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0107EB">
              <w:rPr>
                <w:rFonts w:ascii="Times New Roman" w:hAnsi="Times New Roman" w:cs="Times New Roman"/>
              </w:rPr>
              <w:t xml:space="preserve">s místem výkonu služby </w:t>
            </w:r>
            <w:r w:rsidR="005D0918">
              <w:rPr>
                <w:rFonts w:ascii="Times New Roman" w:hAnsi="Times New Roman" w:cs="Times New Roman"/>
                <w:b/>
                <w:bCs/>
              </w:rPr>
              <w:t>Jihlava</w:t>
            </w:r>
          </w:p>
          <w:p w14:paraId="06F10D6F" w14:textId="6069C1BF" w:rsidR="0009753A" w:rsidRPr="000107E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107E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107E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107EB">
              <w:rPr>
                <w:rFonts w:ascii="Times New Roman" w:hAnsi="Times New Roman" w:cs="Times New Roman"/>
                <w:b/>
              </w:rPr>
              <w:t xml:space="preserve"> </w:t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7EB">
              <w:rPr>
                <w:rFonts w:ascii="Times New Roman" w:hAnsi="Times New Roman" w:cs="Times New Roman"/>
              </w:rPr>
              <w:instrText xml:space="preserve"> FORMCHECKBOX </w:instrText>
            </w:r>
            <w:r w:rsidRPr="000107EB">
              <w:rPr>
                <w:rFonts w:ascii="Times New Roman" w:hAnsi="Times New Roman" w:cs="Times New Roman"/>
              </w:rPr>
            </w:r>
            <w:r w:rsidRPr="000107EB">
              <w:rPr>
                <w:rFonts w:ascii="Times New Roman" w:hAnsi="Times New Roman" w:cs="Times New Roman"/>
              </w:rPr>
              <w:fldChar w:fldCharType="separate"/>
            </w:r>
            <w:r w:rsidRPr="000107E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5CB401B" w14:textId="109BCDDC" w:rsidR="00E87A27" w:rsidRPr="00E86FCC" w:rsidRDefault="00E87A27" w:rsidP="007C75C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0FB76111" w14:textId="77777777" w:rsidR="002A0FC6" w:rsidRDefault="002A0FC6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</w:p>
    <w:p w14:paraId="659996CF" w14:textId="08CF31D5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0AB64475" w14:textId="77777777" w:rsidR="00AD48C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0148EE12" w:rsidR="00885D9E" w:rsidRDefault="00AD48C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 dopis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732BC8D9" w14:textId="77777777" w:rsidR="004018F7" w:rsidRDefault="004018F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DEA3EAD" w14:textId="77777777" w:rsidR="007C75CE" w:rsidRDefault="007C75CE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3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5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A29F5" w14:textId="77777777" w:rsidR="00A17C7B" w:rsidRDefault="00A17C7B" w:rsidP="00386203">
      <w:pPr>
        <w:spacing w:after="0" w:line="240" w:lineRule="auto"/>
      </w:pPr>
      <w:r>
        <w:separator/>
      </w:r>
    </w:p>
  </w:endnote>
  <w:endnote w:type="continuationSeparator" w:id="0">
    <w:p w14:paraId="63780634" w14:textId="77777777" w:rsidR="00A17C7B" w:rsidRDefault="00A17C7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4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AB31D" w14:textId="77777777" w:rsidR="00A17C7B" w:rsidRDefault="00A17C7B" w:rsidP="00386203">
      <w:pPr>
        <w:spacing w:after="0" w:line="240" w:lineRule="auto"/>
      </w:pPr>
      <w:r>
        <w:separator/>
      </w:r>
    </w:p>
  </w:footnote>
  <w:footnote w:type="continuationSeparator" w:id="0">
    <w:p w14:paraId="129AB6DB" w14:textId="77777777" w:rsidR="00A17C7B" w:rsidRDefault="00A17C7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07E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395D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0FC6"/>
    <w:rsid w:val="002A68C0"/>
    <w:rsid w:val="002B0D3C"/>
    <w:rsid w:val="002B1C29"/>
    <w:rsid w:val="002B44A8"/>
    <w:rsid w:val="002B5C49"/>
    <w:rsid w:val="002B63B6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8F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4AAB"/>
    <w:rsid w:val="004B7857"/>
    <w:rsid w:val="004C2FF7"/>
    <w:rsid w:val="004C5E23"/>
    <w:rsid w:val="004C64F5"/>
    <w:rsid w:val="004D0C16"/>
    <w:rsid w:val="004D14A6"/>
    <w:rsid w:val="004E036F"/>
    <w:rsid w:val="004E223B"/>
    <w:rsid w:val="004E3503"/>
    <w:rsid w:val="004E6954"/>
    <w:rsid w:val="004F5BC2"/>
    <w:rsid w:val="00504666"/>
    <w:rsid w:val="00510EB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02BD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0918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2B4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C75CE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17C7B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D48C7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00C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6FCC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EF7B25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4</Pages>
  <Words>780</Words>
  <Characters>4605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Krejčí Radka Mgr. (GFŘ)</cp:lastModifiedBy>
  <cp:revision>151</cp:revision>
  <cp:lastPrinted>2026-01-21T09:07:00Z</cp:lastPrinted>
  <dcterms:created xsi:type="dcterms:W3CDTF">2023-01-19T10:08:00Z</dcterms:created>
  <dcterms:modified xsi:type="dcterms:W3CDTF">2026-10-05T08:51:00Z</dcterms:modified>
</cp:coreProperties>
</file>